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81A6" w14:textId="77777777" w:rsidR="0000019B" w:rsidRPr="00722439" w:rsidRDefault="0000019B" w:rsidP="0000019B">
      <w:pPr>
        <w:widowControl w:val="0"/>
        <w:tabs>
          <w:tab w:val="left" w:pos="8405"/>
        </w:tabs>
        <w:spacing w:after="0" w:line="278" w:lineRule="exact"/>
        <w:jc w:val="both"/>
        <w:rPr>
          <w:rFonts w:ascii="Times New Roman" w:eastAsia="Times New Roman" w:hAnsi="Times New Roman" w:cs="Times New Roman"/>
          <w:color w:val="000000"/>
          <w:lang w:eastAsia="tr-TR" w:bidi="tr-TR"/>
        </w:rPr>
      </w:pPr>
      <w:r>
        <w:rPr>
          <w:rFonts w:ascii="Times New Roman" w:eastAsia="Times New Roman" w:hAnsi="Times New Roman" w:cs="Times New Roman"/>
          <w:b/>
          <w:bCs/>
          <w:color w:val="000000"/>
          <w:lang w:eastAsia="tr-TR" w:bidi="tr-TR"/>
        </w:rPr>
        <w:t xml:space="preserve">                                                                                                                                                    </w:t>
      </w:r>
      <w:r w:rsidRPr="00722439">
        <w:rPr>
          <w:rFonts w:ascii="Times New Roman" w:eastAsia="Courier New" w:hAnsi="Times New Roman" w:cs="Times New Roman"/>
          <w:b/>
          <w:color w:val="000000"/>
          <w:sz w:val="24"/>
          <w:szCs w:val="24"/>
          <w:lang w:eastAsia="tr-TR" w:bidi="tr-TR"/>
        </w:rPr>
        <w:t xml:space="preserve">Ek: </w:t>
      </w:r>
      <w:r w:rsidR="008B1FAB">
        <w:rPr>
          <w:rFonts w:ascii="Times New Roman" w:eastAsia="Courier New" w:hAnsi="Times New Roman" w:cs="Times New Roman"/>
          <w:b/>
          <w:color w:val="000000"/>
          <w:sz w:val="24"/>
          <w:szCs w:val="24"/>
          <w:lang w:eastAsia="tr-TR" w:bidi="tr-TR"/>
        </w:rPr>
        <w:t>4</w:t>
      </w:r>
      <w:r w:rsidRPr="00722439">
        <w:rPr>
          <w:rFonts w:ascii="Times New Roman" w:eastAsia="Courier New" w:hAnsi="Times New Roman" w:cs="Times New Roman"/>
          <w:b/>
          <w:color w:val="000000"/>
          <w:sz w:val="24"/>
          <w:szCs w:val="24"/>
          <w:lang w:eastAsia="tr-TR" w:bidi="tr-TR"/>
        </w:rPr>
        <w:t>/b</w:t>
      </w:r>
    </w:p>
    <w:p w14:paraId="60598E9A" w14:textId="77777777" w:rsidR="0000019B" w:rsidRDefault="0000019B" w:rsidP="0000019B">
      <w:pPr>
        <w:widowControl w:val="0"/>
        <w:tabs>
          <w:tab w:val="left" w:pos="8405"/>
        </w:tabs>
        <w:spacing w:after="0" w:line="278" w:lineRule="exact"/>
        <w:jc w:val="both"/>
        <w:rPr>
          <w:rFonts w:ascii="Times New Roman" w:eastAsia="Times New Roman" w:hAnsi="Times New Roman" w:cs="Times New Roman"/>
          <w:b/>
          <w:bCs/>
          <w:color w:val="000000"/>
          <w:lang w:eastAsia="tr-TR" w:bidi="tr-TR"/>
        </w:rPr>
      </w:pPr>
    </w:p>
    <w:p w14:paraId="66C086DB" w14:textId="77777777" w:rsidR="0000019B" w:rsidRDefault="0000019B" w:rsidP="0000019B">
      <w:pPr>
        <w:widowControl w:val="0"/>
        <w:tabs>
          <w:tab w:val="left" w:pos="8405"/>
        </w:tabs>
        <w:spacing w:after="0" w:line="278" w:lineRule="exact"/>
        <w:jc w:val="both"/>
        <w:rPr>
          <w:rFonts w:ascii="Times New Roman" w:eastAsia="Times New Roman" w:hAnsi="Times New Roman" w:cs="Times New Roman"/>
          <w:b/>
          <w:bCs/>
          <w:color w:val="000000"/>
          <w:lang w:eastAsia="tr-TR" w:bidi="tr-TR"/>
        </w:rPr>
      </w:pPr>
    </w:p>
    <w:p w14:paraId="03026265" w14:textId="77777777" w:rsidR="0000019B" w:rsidRPr="00722439" w:rsidRDefault="0000019B" w:rsidP="0000019B">
      <w:pPr>
        <w:widowControl w:val="0"/>
        <w:tabs>
          <w:tab w:val="left" w:pos="8405"/>
        </w:tabs>
        <w:spacing w:after="0" w:line="278" w:lineRule="exact"/>
        <w:jc w:val="both"/>
        <w:rPr>
          <w:rFonts w:ascii="Times New Roman" w:eastAsia="Times New Roman" w:hAnsi="Times New Roman" w:cs="Times New Roman"/>
          <w:color w:val="000000"/>
          <w:lang w:eastAsia="tr-TR" w:bidi="tr-TR"/>
        </w:rPr>
      </w:pPr>
      <w:r w:rsidRPr="00722439">
        <w:rPr>
          <w:rFonts w:ascii="Times New Roman" w:eastAsia="Times New Roman" w:hAnsi="Times New Roman" w:cs="Times New Roman"/>
          <w:b/>
          <w:bCs/>
          <w:color w:val="000000"/>
          <w:lang w:eastAsia="tr-TR" w:bidi="tr-TR"/>
        </w:rPr>
        <w:t xml:space="preserve">Konu: </w:t>
      </w:r>
      <w:r w:rsidRPr="00722439">
        <w:rPr>
          <w:rFonts w:ascii="Times New Roman" w:eastAsia="Times New Roman" w:hAnsi="Times New Roman" w:cs="Times New Roman"/>
          <w:color w:val="000000"/>
          <w:lang w:eastAsia="tr-TR" w:bidi="tr-TR"/>
        </w:rPr>
        <w:t xml:space="preserve">Asıl işverence yapılan başvuruya istinaden alt işveren olarak                              </w:t>
      </w:r>
      <w:r w:rsidRPr="00722439">
        <w:rPr>
          <w:rFonts w:ascii="Times New Roman" w:eastAsia="Courier New" w:hAnsi="Times New Roman" w:cs="Times New Roman"/>
          <w:b/>
          <w:color w:val="000000"/>
          <w:sz w:val="24"/>
          <w:szCs w:val="24"/>
          <w:lang w:eastAsia="tr-TR" w:bidi="tr-TR"/>
        </w:rPr>
        <w:t xml:space="preserve"> </w:t>
      </w:r>
    </w:p>
    <w:p w14:paraId="0D856036" w14:textId="77777777" w:rsidR="0000019B" w:rsidRPr="00722439" w:rsidRDefault="0000019B" w:rsidP="0000019B">
      <w:pPr>
        <w:widowControl w:val="0"/>
        <w:spacing w:after="766" w:line="278" w:lineRule="exact"/>
        <w:ind w:firstLine="740"/>
        <w:jc w:val="both"/>
        <w:rPr>
          <w:rFonts w:ascii="Times New Roman" w:eastAsia="Times New Roman" w:hAnsi="Times New Roman" w:cs="Times New Roman"/>
          <w:color w:val="000000"/>
          <w:lang w:eastAsia="tr-TR" w:bidi="tr-TR"/>
        </w:rPr>
      </w:pPr>
      <w:r w:rsidRPr="00722439">
        <w:rPr>
          <w:rFonts w:ascii="Times New Roman" w:eastAsia="Times New Roman" w:hAnsi="Times New Roman" w:cs="Times New Roman"/>
          <w:color w:val="000000"/>
          <w:lang w:eastAsia="tr-TR" w:bidi="tr-TR"/>
        </w:rPr>
        <w:t>başvuruda bulunulmayacağına dair dilekçe</w:t>
      </w:r>
    </w:p>
    <w:p w14:paraId="50C8AED7" w14:textId="77777777" w:rsidR="0000019B" w:rsidRPr="00722439" w:rsidRDefault="0000019B" w:rsidP="0000019B">
      <w:pPr>
        <w:widowControl w:val="0"/>
        <w:spacing w:after="0" w:line="322" w:lineRule="exact"/>
        <w:ind w:left="2708"/>
        <w:jc w:val="both"/>
        <w:rPr>
          <w:rFonts w:ascii="Times New Roman" w:eastAsia="Times New Roman" w:hAnsi="Times New Roman" w:cs="Times New Roman"/>
          <w:b/>
          <w:bCs/>
          <w:color w:val="000000"/>
          <w:lang w:eastAsia="tr-TR" w:bidi="tr-TR"/>
        </w:rPr>
      </w:pPr>
      <w:r w:rsidRPr="00722439">
        <w:rPr>
          <w:rFonts w:ascii="Times New Roman" w:eastAsia="Times New Roman" w:hAnsi="Times New Roman" w:cs="Times New Roman"/>
          <w:b/>
          <w:bCs/>
          <w:color w:val="000000"/>
          <w:lang w:eastAsia="tr-TR" w:bidi="tr-TR"/>
        </w:rPr>
        <w:t>SOSYAL GÜVENLİK KURUMU BAŞKANLIĞI</w:t>
      </w:r>
    </w:p>
    <w:p w14:paraId="3DE859ED" w14:textId="77777777" w:rsidR="0000019B" w:rsidRPr="00722439" w:rsidRDefault="0000019B" w:rsidP="0000019B">
      <w:pPr>
        <w:widowControl w:val="0"/>
        <w:tabs>
          <w:tab w:val="left" w:leader="dot" w:pos="2979"/>
        </w:tabs>
        <w:spacing w:after="0" w:line="322" w:lineRule="exact"/>
        <w:ind w:left="2000"/>
        <w:jc w:val="both"/>
        <w:rPr>
          <w:rFonts w:ascii="Times New Roman" w:eastAsia="Times New Roman" w:hAnsi="Times New Roman" w:cs="Times New Roman"/>
          <w:b/>
          <w:bCs/>
          <w:color w:val="000000"/>
          <w:lang w:eastAsia="tr-TR" w:bidi="tr-TR"/>
        </w:rPr>
      </w:pPr>
      <w:r w:rsidRPr="00722439">
        <w:rPr>
          <w:rFonts w:ascii="Times New Roman" w:eastAsia="Times New Roman" w:hAnsi="Times New Roman" w:cs="Times New Roman"/>
          <w:b/>
          <w:bCs/>
          <w:color w:val="000000"/>
          <w:lang w:eastAsia="tr-TR" w:bidi="tr-TR"/>
        </w:rPr>
        <w:tab/>
        <w:t>SOSYAL GÜVENLİK İL MÜDÜRLÜĞÜNE</w:t>
      </w:r>
    </w:p>
    <w:p w14:paraId="15CEC18D" w14:textId="77777777" w:rsidR="0000019B" w:rsidRPr="00722439" w:rsidRDefault="0000019B" w:rsidP="0000019B">
      <w:pPr>
        <w:widowControl w:val="0"/>
        <w:tabs>
          <w:tab w:val="left" w:leader="dot" w:pos="3378"/>
        </w:tabs>
        <w:spacing w:after="522" w:line="322" w:lineRule="exact"/>
        <w:ind w:left="2000"/>
        <w:jc w:val="both"/>
        <w:rPr>
          <w:rFonts w:ascii="Times New Roman" w:eastAsia="Times New Roman" w:hAnsi="Times New Roman" w:cs="Times New Roman"/>
          <w:b/>
          <w:bCs/>
          <w:color w:val="000000"/>
          <w:lang w:eastAsia="tr-TR" w:bidi="tr-TR"/>
        </w:rPr>
      </w:pPr>
      <w:r w:rsidRPr="00722439">
        <w:rPr>
          <w:rFonts w:ascii="Times New Roman" w:eastAsia="Times New Roman" w:hAnsi="Times New Roman" w:cs="Times New Roman"/>
          <w:b/>
          <w:bCs/>
          <w:color w:val="000000"/>
          <w:lang w:eastAsia="tr-TR" w:bidi="tr-TR"/>
        </w:rPr>
        <w:tab/>
        <w:t>SOSYAL GÜVENLİK MERKEZİNE</w:t>
      </w:r>
    </w:p>
    <w:p w14:paraId="37E3F9A4" w14:textId="77777777" w:rsidR="0000019B" w:rsidRPr="00722439" w:rsidRDefault="0000019B" w:rsidP="0000019B">
      <w:pPr>
        <w:widowControl w:val="0"/>
        <w:spacing w:after="456" w:line="244" w:lineRule="exact"/>
        <w:ind w:left="20"/>
        <w:jc w:val="center"/>
        <w:rPr>
          <w:rFonts w:ascii="Times New Roman" w:eastAsia="Times New Roman" w:hAnsi="Times New Roman" w:cs="Times New Roman"/>
          <w:b/>
          <w:bCs/>
          <w:color w:val="000000"/>
          <w:lang w:eastAsia="tr-TR" w:bidi="tr-TR"/>
        </w:rPr>
      </w:pPr>
      <w:r w:rsidRPr="00722439">
        <w:rPr>
          <w:rFonts w:ascii="Times New Roman" w:eastAsia="Times New Roman" w:hAnsi="Times New Roman" w:cs="Times New Roman"/>
          <w:b/>
          <w:bCs/>
          <w:color w:val="000000"/>
          <w:lang w:eastAsia="tr-TR" w:bidi="tr-TR"/>
        </w:rPr>
        <w:t>TAAHHÜTNAME</w:t>
      </w:r>
    </w:p>
    <w:p w14:paraId="3FECE3FE" w14:textId="77777777" w:rsidR="0000019B" w:rsidRPr="00722439" w:rsidRDefault="0000019B" w:rsidP="0000019B">
      <w:pPr>
        <w:widowControl w:val="0"/>
        <w:tabs>
          <w:tab w:val="left" w:leader="dot" w:pos="6366"/>
        </w:tabs>
        <w:spacing w:after="0" w:line="274" w:lineRule="exact"/>
        <w:ind w:firstLine="740"/>
        <w:jc w:val="both"/>
        <w:rPr>
          <w:rFonts w:ascii="Times New Roman" w:eastAsia="Times New Roman" w:hAnsi="Times New Roman" w:cs="Times New Roman"/>
          <w:color w:val="000000"/>
          <w:lang w:eastAsia="tr-TR" w:bidi="tr-TR"/>
        </w:rPr>
      </w:pPr>
      <w:r w:rsidRPr="00722439">
        <w:rPr>
          <w:rFonts w:ascii="Times New Roman" w:eastAsia="Times New Roman" w:hAnsi="Times New Roman" w:cs="Times New Roman"/>
          <w:color w:val="000000"/>
          <w:lang w:eastAsia="tr-TR" w:bidi="tr-TR"/>
        </w:rPr>
        <w:t xml:space="preserve">Müdürlüğünüzün/Merkezinizin </w:t>
      </w:r>
      <w:r w:rsidRPr="00722439">
        <w:rPr>
          <w:rFonts w:ascii="Times New Roman" w:eastAsia="Times New Roman" w:hAnsi="Times New Roman" w:cs="Times New Roman"/>
          <w:color w:val="000000"/>
          <w:lang w:eastAsia="tr-TR" w:bidi="tr-TR"/>
        </w:rPr>
        <w:tab/>
        <w:t xml:space="preserve"> sicil numaralı işyerinde işlem gören </w:t>
      </w:r>
      <w:r w:rsidRPr="00722439">
        <w:rPr>
          <w:rFonts w:ascii="Times New Roman" w:eastAsia="Times New Roman" w:hAnsi="Times New Roman" w:cs="Times New Roman"/>
          <w:color w:val="000000"/>
          <w:lang w:eastAsia="tr-TR" w:bidi="tr-TR"/>
        </w:rPr>
        <w:tab/>
        <w:t xml:space="preserve">’nin </w:t>
      </w:r>
      <w:r w:rsidRPr="00722439">
        <w:rPr>
          <w:rFonts w:ascii="Times New Roman" w:eastAsia="Times New Roman" w:hAnsi="Times New Roman" w:cs="Times New Roman"/>
          <w:color w:val="000000"/>
          <w:lang w:eastAsia="tr-TR" w:bidi="tr-TR"/>
        </w:rPr>
        <w:tab/>
        <w:t xml:space="preserve"> alt işveren numarası ile faaliyette bulunmaktayım.</w:t>
      </w:r>
    </w:p>
    <w:p w14:paraId="7DF351D3" w14:textId="77777777" w:rsidR="0000019B" w:rsidRPr="00722439" w:rsidRDefault="0000019B" w:rsidP="0000019B">
      <w:pPr>
        <w:widowControl w:val="0"/>
        <w:spacing w:after="0" w:line="274" w:lineRule="exact"/>
        <w:ind w:firstLine="740"/>
        <w:jc w:val="both"/>
        <w:rPr>
          <w:rFonts w:ascii="Times New Roman" w:eastAsia="Times New Roman" w:hAnsi="Times New Roman" w:cs="Times New Roman"/>
          <w:color w:val="000000"/>
          <w:lang w:eastAsia="tr-TR" w:bidi="tr-TR"/>
        </w:rPr>
      </w:pPr>
      <w:r w:rsidRPr="00722439">
        <w:rPr>
          <w:rFonts w:ascii="Times New Roman" w:eastAsia="Times New Roman" w:hAnsi="Times New Roman" w:cs="Times New Roman"/>
          <w:color w:val="000000"/>
          <w:lang w:eastAsia="tr-TR" w:bidi="tr-TR"/>
        </w:rPr>
        <w:t xml:space="preserve">Asıl işverenin, alt işvereni olarak çalıştırdığım sigortalılardan dolayı Kurumunuza olan </w:t>
      </w:r>
      <w:r w:rsidRPr="00722439">
        <w:rPr>
          <w:rFonts w:ascii="Times New Roman" w:eastAsia="Times New Roman" w:hAnsi="Times New Roman" w:cs="Times New Roman"/>
          <w:lang w:eastAsia="tr-TR" w:bidi="tr-TR"/>
        </w:rPr>
        <w:t xml:space="preserve">borçlarımı </w:t>
      </w:r>
      <w:r w:rsidR="00B24940">
        <w:rPr>
          <w:rFonts w:ascii="Times New Roman" w:eastAsia="Times New Roman" w:hAnsi="Times New Roman" w:cs="Times New Roman"/>
          <w:lang w:eastAsia="tr-TR" w:bidi="tr-TR"/>
        </w:rPr>
        <w:t>7440</w:t>
      </w:r>
      <w:r w:rsidRPr="00EF1B45">
        <w:rPr>
          <w:rFonts w:ascii="Times New Roman" w:eastAsia="Arial" w:hAnsi="Times New Roman" w:cs="Times New Roman"/>
          <w:b/>
          <w:sz w:val="20"/>
          <w:szCs w:val="20"/>
          <w:lang w:eastAsia="tr-TR" w:bidi="tr-TR"/>
        </w:rPr>
        <w:t xml:space="preserve"> </w:t>
      </w:r>
      <w:r w:rsidRPr="00722439">
        <w:rPr>
          <w:rFonts w:ascii="Times New Roman" w:eastAsia="Times New Roman" w:hAnsi="Times New Roman" w:cs="Times New Roman"/>
          <w:color w:val="000000"/>
          <w:lang w:eastAsia="tr-TR" w:bidi="tr-TR"/>
        </w:rPr>
        <w:t>sayılı Kanunun kapsamında ödemek üzere başvuruda bulunması nedeniyle, söz konusu işyerinden dolayı alt işveren sıfatımdan kaynaklanan borçlarım için anılan Kanun hükümlerinden yararlanmak amacıyla ayrıca başvuruda bulunmayacağımı, bu borcun asıl işveren tarafından anılan Kanun hükümlerine göre ödenmemesi halinde, Kurumunuza karşı herhangi bir itirazda bulunmayacağımı ve bundan dolayı ihtilaf yaratmayacağımı beyan ve taahhüt ederim.</w:t>
      </w:r>
    </w:p>
    <w:p w14:paraId="7A970196" w14:textId="77777777" w:rsidR="0000019B" w:rsidRPr="00722439" w:rsidRDefault="0000019B" w:rsidP="0000019B">
      <w:pPr>
        <w:widowControl w:val="0"/>
        <w:spacing w:after="383" w:line="244" w:lineRule="exact"/>
        <w:ind w:left="7180"/>
        <w:rPr>
          <w:rFonts w:ascii="Times New Roman" w:eastAsia="Times New Roman" w:hAnsi="Times New Roman" w:cs="Times New Roman"/>
          <w:color w:val="000000"/>
          <w:lang w:eastAsia="tr-TR" w:bidi="tr-TR"/>
        </w:rPr>
      </w:pPr>
    </w:p>
    <w:p w14:paraId="0E24D41A" w14:textId="77777777" w:rsidR="0000019B" w:rsidRPr="00EF1B45" w:rsidRDefault="00EF7732" w:rsidP="00EF7732">
      <w:pPr>
        <w:widowControl w:val="0"/>
        <w:spacing w:after="383" w:line="244" w:lineRule="exact"/>
        <w:ind w:left="5664" w:firstLine="708"/>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 xml:space="preserve">           </w:t>
      </w:r>
      <w:r w:rsidR="0000019B" w:rsidRPr="00EF1B45">
        <w:rPr>
          <w:rFonts w:ascii="Times New Roman" w:eastAsia="Times New Roman" w:hAnsi="Times New Roman" w:cs="Times New Roman"/>
          <w:lang w:eastAsia="tr-TR" w:bidi="tr-TR"/>
        </w:rPr>
        <w:t xml:space="preserve">…/ ... / </w:t>
      </w:r>
      <w:r w:rsidR="00FA7B92" w:rsidRPr="00EF1B45">
        <w:rPr>
          <w:rFonts w:ascii="Times New Roman" w:eastAsia="Times New Roman" w:hAnsi="Times New Roman" w:cs="Times New Roman"/>
          <w:lang w:eastAsia="tr-TR" w:bidi="tr-TR"/>
        </w:rPr>
        <w:t>20</w:t>
      </w:r>
      <w:r w:rsidR="00C472F7" w:rsidRPr="00EF1B45">
        <w:rPr>
          <w:rFonts w:ascii="Times New Roman" w:eastAsia="Times New Roman" w:hAnsi="Times New Roman" w:cs="Times New Roman"/>
          <w:lang w:eastAsia="tr-TR" w:bidi="tr-TR"/>
        </w:rPr>
        <w:t>2</w:t>
      </w:r>
      <w:r w:rsidR="00A643F8">
        <w:rPr>
          <w:rFonts w:ascii="Times New Roman" w:eastAsia="Times New Roman" w:hAnsi="Times New Roman" w:cs="Times New Roman"/>
          <w:lang w:eastAsia="tr-TR" w:bidi="tr-TR"/>
        </w:rPr>
        <w:t>3</w:t>
      </w:r>
    </w:p>
    <w:p w14:paraId="35E99F9F" w14:textId="77777777" w:rsidR="0000019B" w:rsidRPr="00722439" w:rsidRDefault="00EF7732" w:rsidP="00EF7732">
      <w:pPr>
        <w:widowControl w:val="0"/>
        <w:spacing w:after="0" w:line="365" w:lineRule="exact"/>
        <w:ind w:left="5664" w:right="620" w:firstLine="708"/>
        <w:rPr>
          <w:rFonts w:ascii="Times New Roman" w:eastAsia="Times New Roman" w:hAnsi="Times New Roman" w:cs="Times New Roman"/>
          <w:color w:val="000000"/>
          <w:lang w:eastAsia="tr-TR" w:bidi="tr-TR"/>
        </w:rPr>
      </w:pPr>
      <w:r>
        <w:rPr>
          <w:rFonts w:ascii="Times New Roman" w:eastAsia="Times New Roman" w:hAnsi="Times New Roman" w:cs="Times New Roman"/>
          <w:color w:val="000000"/>
          <w:lang w:eastAsia="tr-TR" w:bidi="tr-TR"/>
        </w:rPr>
        <w:t xml:space="preserve">           </w:t>
      </w:r>
      <w:r w:rsidR="0000019B" w:rsidRPr="00722439">
        <w:rPr>
          <w:rFonts w:ascii="Times New Roman" w:eastAsia="Times New Roman" w:hAnsi="Times New Roman" w:cs="Times New Roman"/>
          <w:color w:val="000000"/>
          <w:lang w:eastAsia="tr-TR" w:bidi="tr-TR"/>
        </w:rPr>
        <w:t>Alt İşveren</w:t>
      </w:r>
    </w:p>
    <w:p w14:paraId="5E9D56C0" w14:textId="77777777" w:rsidR="0000019B" w:rsidRPr="00722439" w:rsidRDefault="00EF1C2F" w:rsidP="0000019B">
      <w:pPr>
        <w:widowControl w:val="0"/>
        <w:spacing w:after="377" w:line="365" w:lineRule="exact"/>
        <w:ind w:left="6372" w:right="620"/>
        <w:jc w:val="center"/>
        <w:rPr>
          <w:rFonts w:ascii="Times New Roman" w:eastAsia="Times New Roman" w:hAnsi="Times New Roman" w:cs="Times New Roman"/>
          <w:color w:val="000000"/>
          <w:lang w:eastAsia="tr-TR" w:bidi="tr-TR"/>
        </w:rPr>
      </w:pPr>
      <w:r>
        <w:rPr>
          <w:rFonts w:ascii="Times New Roman" w:eastAsia="Times New Roman" w:hAnsi="Times New Roman" w:cs="Times New Roman"/>
          <w:color w:val="000000"/>
          <w:lang w:eastAsia="tr-TR" w:bidi="tr-TR"/>
        </w:rPr>
        <w:t xml:space="preserve"> </w:t>
      </w:r>
      <w:r w:rsidR="00EF7732">
        <w:rPr>
          <w:rFonts w:ascii="Times New Roman" w:eastAsia="Times New Roman" w:hAnsi="Times New Roman" w:cs="Times New Roman"/>
          <w:color w:val="000000"/>
          <w:lang w:eastAsia="tr-TR" w:bidi="tr-TR"/>
        </w:rPr>
        <w:t xml:space="preserve"> </w:t>
      </w:r>
      <w:r w:rsidR="0000019B" w:rsidRPr="00722439">
        <w:rPr>
          <w:rFonts w:ascii="Times New Roman" w:eastAsia="Times New Roman" w:hAnsi="Times New Roman" w:cs="Times New Roman"/>
          <w:color w:val="000000"/>
          <w:lang w:eastAsia="tr-TR" w:bidi="tr-TR"/>
        </w:rPr>
        <w:t>Adı Soyadı / Unvanı</w:t>
      </w:r>
      <w:r w:rsidR="0000019B" w:rsidRPr="00722439">
        <w:rPr>
          <w:rFonts w:ascii="Times New Roman" w:eastAsia="Times New Roman" w:hAnsi="Times New Roman" w:cs="Times New Roman"/>
          <w:color w:val="000000"/>
          <w:lang w:eastAsia="tr-TR" w:bidi="tr-TR"/>
        </w:rPr>
        <w:br/>
        <w:t>İ m z a</w:t>
      </w:r>
    </w:p>
    <w:p w14:paraId="5515E23C" w14:textId="77777777" w:rsidR="0000019B" w:rsidRPr="00722439" w:rsidRDefault="0000019B" w:rsidP="0000019B">
      <w:pPr>
        <w:widowControl w:val="0"/>
        <w:spacing w:after="580" w:line="244" w:lineRule="exact"/>
        <w:jc w:val="both"/>
        <w:rPr>
          <w:rFonts w:ascii="Times New Roman" w:eastAsia="Times New Roman" w:hAnsi="Times New Roman" w:cs="Times New Roman"/>
          <w:color w:val="000000"/>
          <w:lang w:eastAsia="tr-TR" w:bidi="tr-TR"/>
        </w:rPr>
      </w:pPr>
      <w:r w:rsidRPr="00722439">
        <w:rPr>
          <w:rFonts w:ascii="Times New Roman" w:eastAsia="Times New Roman" w:hAnsi="Times New Roman" w:cs="Times New Roman"/>
          <w:color w:val="000000"/>
          <w:lang w:eastAsia="tr-TR" w:bidi="tr-TR"/>
        </w:rPr>
        <w:t>Adres :</w:t>
      </w:r>
    </w:p>
    <w:p w14:paraId="4394F382" w14:textId="77777777" w:rsidR="0000019B" w:rsidRPr="00722439" w:rsidRDefault="0000019B" w:rsidP="0000019B">
      <w:pPr>
        <w:widowControl w:val="0"/>
        <w:spacing w:after="0" w:line="244" w:lineRule="exact"/>
        <w:jc w:val="both"/>
        <w:rPr>
          <w:rFonts w:ascii="Times New Roman" w:eastAsia="Times New Roman" w:hAnsi="Times New Roman" w:cs="Times New Roman"/>
          <w:color w:val="000000"/>
          <w:lang w:eastAsia="tr-TR" w:bidi="tr-TR"/>
        </w:rPr>
      </w:pPr>
      <w:r w:rsidRPr="00722439">
        <w:rPr>
          <w:rFonts w:ascii="Times New Roman" w:eastAsia="Times New Roman" w:hAnsi="Times New Roman" w:cs="Times New Roman"/>
          <w:color w:val="000000"/>
          <w:lang w:eastAsia="tr-TR" w:bidi="tr-TR"/>
        </w:rPr>
        <w:t>Tel     :</w:t>
      </w:r>
    </w:p>
    <w:p w14:paraId="444EA8A7" w14:textId="77777777" w:rsidR="0000019B" w:rsidRPr="00722439" w:rsidRDefault="0000019B" w:rsidP="0000019B">
      <w:pPr>
        <w:widowControl w:val="0"/>
        <w:spacing w:after="0" w:line="240" w:lineRule="atLeast"/>
        <w:ind w:firstLine="567"/>
        <w:jc w:val="both"/>
        <w:rPr>
          <w:rFonts w:ascii="Times New Roman" w:eastAsia="Arial" w:hAnsi="Times New Roman" w:cs="Times New Roman"/>
          <w:b/>
          <w:sz w:val="24"/>
          <w:szCs w:val="24"/>
        </w:rPr>
      </w:pPr>
    </w:p>
    <w:p w14:paraId="18A8F420" w14:textId="77777777" w:rsidR="006D3930" w:rsidRDefault="006D3930"/>
    <w:sectPr w:rsidR="006D39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9B"/>
    <w:rsid w:val="0000019B"/>
    <w:rsid w:val="00245CC5"/>
    <w:rsid w:val="006D3930"/>
    <w:rsid w:val="007D3E15"/>
    <w:rsid w:val="008B1FAB"/>
    <w:rsid w:val="009068BC"/>
    <w:rsid w:val="00A643F8"/>
    <w:rsid w:val="00B24940"/>
    <w:rsid w:val="00C450AA"/>
    <w:rsid w:val="00C472F7"/>
    <w:rsid w:val="00DF6830"/>
    <w:rsid w:val="00DF7656"/>
    <w:rsid w:val="00E0319B"/>
    <w:rsid w:val="00EF1B45"/>
    <w:rsid w:val="00EF1C2F"/>
    <w:rsid w:val="00EF7732"/>
    <w:rsid w:val="00FA7B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3200"/>
  <w15:docId w15:val="{388381AD-565F-41D3-905F-78CD1014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1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AKTAS</dc:creator>
  <cp:lastModifiedBy>Bora Ekmekci</cp:lastModifiedBy>
  <cp:revision>2</cp:revision>
  <dcterms:created xsi:type="dcterms:W3CDTF">2023-03-23T13:26:00Z</dcterms:created>
  <dcterms:modified xsi:type="dcterms:W3CDTF">2023-03-23T13:26:00Z</dcterms:modified>
</cp:coreProperties>
</file>